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5E7" w:rsidRDefault="00CB75E7" w:rsidP="00B01F2E">
      <w:pPr>
        <w:jc w:val="center"/>
        <w:rPr>
          <w:rFonts w:ascii="Times New Roman" w:hAnsi="Times New Roman" w:cs="Times New Roman"/>
          <w:sz w:val="28"/>
          <w:szCs w:val="28"/>
        </w:rPr>
      </w:pPr>
      <w:r w:rsidRPr="00B01F2E">
        <w:rPr>
          <w:rFonts w:ascii="Times New Roman" w:hAnsi="Times New Roman" w:cs="Times New Roman"/>
          <w:b/>
          <w:bCs/>
          <w:sz w:val="28"/>
          <w:szCs w:val="28"/>
        </w:rPr>
        <w:t>ДОПОЛНИТЕЛЬНЫЕ УСЛУГИ ПО ПОГРУЗКЕ И РАЗГРУЗКЕ ВЫСТАВОЧНОЙ ТЕХНИКИ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«ЧеченАгроЭкспо-201</w:t>
      </w:r>
      <w:r w:rsidR="00822B5D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B75E7" w:rsidRDefault="00CB75E7" w:rsidP="00B01F2E">
      <w:pPr>
        <w:rPr>
          <w:rFonts w:ascii="Times New Roman" w:hAnsi="Times New Roman" w:cs="Times New Roman"/>
          <w:sz w:val="28"/>
          <w:szCs w:val="28"/>
        </w:rPr>
      </w:pPr>
    </w:p>
    <w:p w:rsidR="00CB75E7" w:rsidRDefault="00CB75E7" w:rsidP="00B01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подъемного крана (1 подъем – 1 спуск) – </w:t>
      </w:r>
      <w:r w:rsidR="008772FE">
        <w:rPr>
          <w:rFonts w:ascii="Times New Roman" w:hAnsi="Times New Roman" w:cs="Times New Roman"/>
          <w:sz w:val="28"/>
          <w:szCs w:val="28"/>
        </w:rPr>
        <w:t xml:space="preserve">минимум </w:t>
      </w:r>
      <w:r>
        <w:rPr>
          <w:rFonts w:ascii="Times New Roman" w:hAnsi="Times New Roman" w:cs="Times New Roman"/>
          <w:sz w:val="28"/>
          <w:szCs w:val="28"/>
        </w:rPr>
        <w:t>500 руб.</w:t>
      </w:r>
    </w:p>
    <w:p w:rsidR="00CB75E7" w:rsidRPr="00B01F2E" w:rsidRDefault="00CB75E7" w:rsidP="00B01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работы крана осуществляется в наличной форме с выдачей с нашей стороны накладной при необходимости.</w:t>
      </w:r>
    </w:p>
    <w:sectPr w:rsidR="00CB75E7" w:rsidRPr="00B01F2E" w:rsidSect="00C76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01F2E"/>
    <w:rsid w:val="002B4C82"/>
    <w:rsid w:val="00465A72"/>
    <w:rsid w:val="00603DD7"/>
    <w:rsid w:val="00817FFB"/>
    <w:rsid w:val="008226CC"/>
    <w:rsid w:val="00822B5D"/>
    <w:rsid w:val="008772FE"/>
    <w:rsid w:val="008D19A9"/>
    <w:rsid w:val="009951C1"/>
    <w:rsid w:val="009B5D0B"/>
    <w:rsid w:val="00B01F2E"/>
    <w:rsid w:val="00C761A3"/>
    <w:rsid w:val="00CB75E7"/>
    <w:rsid w:val="00F3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1A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ДОПОЛНИТЕЛЬНЫЕ УСЛУГИ ПО ПОГРУЗКЕ И РАЗГРУЗКЕ ВЫСТАВОЧНОЙ ТЕХНИКИ «ЧеченАгроЭкспо-2013»</dc:title>
  <dc:creator>Admin</dc:creator>
  <cp:lastModifiedBy>Admin</cp:lastModifiedBy>
  <cp:revision>4</cp:revision>
  <dcterms:created xsi:type="dcterms:W3CDTF">2014-01-14T12:01:00Z</dcterms:created>
  <dcterms:modified xsi:type="dcterms:W3CDTF">2015-02-12T12:59:00Z</dcterms:modified>
</cp:coreProperties>
</file>